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B0" w:rsidRDefault="00B60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18"/>
          <w:szCs w:val="18"/>
        </w:rPr>
        <w:t>Типовая форма договора утверждена</w:t>
      </w:r>
      <w:hyperlink r:id="rId6">
        <w:r>
          <w:rPr>
            <w:rFonts w:ascii="Times New Roman" w:eastAsia="Times New Roman" w:hAnsi="Times New Roman" w:cs="Times New Roman"/>
            <w:color w:val="C00000"/>
            <w:sz w:val="18"/>
            <w:szCs w:val="18"/>
          </w:rPr>
          <w:t> </w:t>
        </w:r>
      </w:hyperlink>
    </w:p>
    <w:p w:rsidR="003B09B0" w:rsidRDefault="00B60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color w:val="C00000"/>
          <w:sz w:val="18"/>
          <w:szCs w:val="18"/>
        </w:rPr>
        <w:t>СМ</w:t>
      </w:r>
      <w:proofErr w:type="gramEnd"/>
      <w:r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РБ от 11.08.2022 №523</w:t>
      </w:r>
    </w:p>
    <w:p w:rsidR="003B09B0" w:rsidRDefault="00B60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18"/>
          <w:szCs w:val="18"/>
        </w:rPr>
        <w:t>(ред. РАТА 06.02.2023)</w:t>
      </w:r>
    </w:p>
    <w:p w:rsidR="003B09B0" w:rsidRDefault="003B0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B60B8B">
          <w:rPr>
            <w:rFonts w:ascii="Times New Roman" w:eastAsia="Times New Roman" w:hAnsi="Times New Roman" w:cs="Times New Roman"/>
            <w:b/>
            <w:color w:val="000000"/>
            <w:sz w:val="18"/>
            <w:szCs w:val="18"/>
          </w:rPr>
          <w:t>Договор</w:t>
        </w:r>
      </w:hyperlink>
      <w:r w:rsidR="00B60B8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оказания туристических услуг № </w:t>
      </w:r>
      <w:r w:rsidR="00B60B8B"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>{номер заявки}</w:t>
      </w:r>
    </w:p>
    <w:p w:rsidR="003B09B0" w:rsidRDefault="003B0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«___» ___________ 202_ г.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г. </w:t>
      </w:r>
      <w:r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Минск</w:t>
      </w: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Олирти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» (т/м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Planet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travel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состоящее в Реестре субъектов туристической деятельности за №100533739, именуемое (-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 в дал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ьнейшем Исполнитель, и ООО или ИП «ТА» в лице ___________________________________________________ по туризму ФИО)______________________________________________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 ,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действующего на основании договора поручения №___ от __.______.2023г. и доверенности № ____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 ___.___. 2023г., с одной стороны, и ФИО (туриста)  с другой стороны,  в дальнейшем именуемый «ТУРИСТ» (ЗАКАЗЧИК), действующий/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своего имени и по поручению лиц, перечисленных в Приложении № 2, чьи интересы по приобретению услуг «ТУРИСТ» представляет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законных основаниях, с другой стороны, а вместе именуемые «Стороны», заключили настоящий Договор о нижеследующем: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ПРЕДМЕТ НАСТОЯЩЕГО ДОГОВОРА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 Исполнитель обязуется по заданию Заказчика в соответствии с программой туристического путешествия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авиатура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«</w:t>
      </w:r>
      <w:r w:rsidR="000540C4" w:rsidRPr="000540C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Грузинская Швейцария: Море + Горы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 согласно приложению 1 оказать туристические услуги лицам согласно приложению 2, являющимся туристами, экскурсантами (далее, если не указано иное, – туристы), а Заказчик обязуется оплатить эти услуги.</w:t>
      </w: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ОБЩИЕ УСЛОВИЯ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 В случае заключения настоящего договора в пользу третьих лиц (туристов) Заказчик обязуется обеспечить выполнение этими лицами условий настоящего договора и выражает тем самым их согласие на условия настоящего договора.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 Туристы имеют пра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 требовать от Исполнителя оказания им туристических услуг в соответствии с программой туристического путешествия согласно приложению 1.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4. 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Турагент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уполномоченный Исполнителем на заключение настоящего договора, наделен полномочиями: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4.1. от имени Испол</w:t>
      </w:r>
      <w:r>
        <w:rPr>
          <w:rFonts w:ascii="Times New Roman" w:eastAsia="Times New Roman" w:hAnsi="Times New Roman" w:cs="Times New Roman"/>
          <w:sz w:val="18"/>
          <w:szCs w:val="18"/>
        </w:rPr>
        <w:t>нителя совершать (выполнять) следующие действия: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</w:t>
      </w:r>
      <w:r>
        <w:rPr>
          <w:rFonts w:ascii="Times New Roman" w:eastAsia="Times New Roman" w:hAnsi="Times New Roman" w:cs="Times New Roman"/>
          <w:sz w:val="18"/>
          <w:szCs w:val="18"/>
        </w:rPr>
        <w:t>рам;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-предоставлять участникам туристической деятельности информацию о туристических услугах, реализуемых Исполнителем;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-подбирать туры участникам туристической деятельности, оформлять и (или) бронировать выбранные туры, в том числе при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-и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спользовании авто</w:t>
      </w:r>
      <w:r>
        <w:rPr>
          <w:rFonts w:ascii="Times New Roman" w:eastAsia="Times New Roman" w:hAnsi="Times New Roman" w:cs="Times New Roman"/>
          <w:sz w:val="18"/>
          <w:szCs w:val="18"/>
        </w:rPr>
        <w:t>матизированных информационных систем – из числа туров, сформированных Исполнителем;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-принимать от заказчиков в наличной или безналичной форме денежные средства за приобретенные туры (от заказчиков, являющихся юридическими лицами, – в безналичной форме), ре</w:t>
      </w:r>
      <w:r>
        <w:rPr>
          <w:rFonts w:ascii="Times New Roman" w:eastAsia="Times New Roman" w:hAnsi="Times New Roman" w:cs="Times New Roman"/>
          <w:sz w:val="18"/>
          <w:szCs w:val="18"/>
        </w:rPr>
        <w:t>ализованные Исполнителем, в соответствии с гражданским законодательством;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принимать от заказчиков документы, необходимые для оформления виз, если законодательством страны (места) временного пребывания (транзитного проезда) требуется оформление визы;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-пол</w:t>
      </w:r>
      <w:r>
        <w:rPr>
          <w:rFonts w:ascii="Times New Roman" w:eastAsia="Times New Roman" w:hAnsi="Times New Roman" w:cs="Times New Roman"/>
          <w:sz w:val="18"/>
          <w:szCs w:val="18"/>
        </w:rPr>
        <w:t>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 представлять интересы Исполнителя в период совершения туристами, экскурсантами туристического путешествия;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4.3. совершать иные юридически значимые действия, вытекающие из доверенности либо договора поручения, заключенного между Исполнителем 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Турагентом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4.4.от имени Исполнителя выполнять любые иные действия и формальности, в том числе подписывать, подавать и п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олучать все необходимые документы, давать и получать разъяснения (пояснения, объяснения), связанные с выполнением действий, вытекающих из доверенности либо договора поручения, заключенного между Исполнителем 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Турагентом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 Количество туристов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которым оказываются туристические услуги в соответствии с настоящим договором, составляет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человек.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 Минимальное количество человек, определенное Исполнителем при формировании тура, которое необходимо для осуществления туристического путешествия,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составляет 10.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 Качество туристических услуг должно соответствовать условиям настоящего договора, а при их отсутствии или неполноте – требованиям, предъявляемым к услугам соответствующего типа.</w:t>
      </w: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СТОИМОСТЬ ТУРИСТИЧЕСКИХ УСЛУГ И ПОРЯДОК ИХ ОПЛАТЫ</w:t>
      </w:r>
    </w:p>
    <w:p w:rsidR="003B09B0" w:rsidRDefault="003B0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B09B0" w:rsidRDefault="00B60B8B" w:rsidP="00054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8.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Стоим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ость туристических услуг по настоящему договору составляет сумму белорусских рублей эквивалентную 570 (Пятьсот семьдесят )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Дол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ША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по курсу НБРБ + 2% и 100 (Сто)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Бел.Руб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8.1. Услугами, оказываемыми исполнителем Заказчику, связанными с организацией туристического путешествия являются: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консультирование по приобретению тура и вопросам совершения туристического путешествия;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подбор тура;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бронирование авиабилетов;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 бр</w:t>
      </w:r>
      <w:r>
        <w:rPr>
          <w:rFonts w:ascii="Times New Roman" w:eastAsia="Times New Roman" w:hAnsi="Times New Roman" w:cs="Times New Roman"/>
          <w:sz w:val="18"/>
          <w:szCs w:val="18"/>
        </w:rPr>
        <w:t>онирование ме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ст в ср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едствах размещения;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услуга по заполнению (оформлению) документов, необходимых для совершения туристического путешествия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Стоимость каждой услуги, входящей в комплекс туристических услуг: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8.1.1.Консультирование по приобретению тура и в</w:t>
      </w:r>
      <w:r>
        <w:rPr>
          <w:rFonts w:ascii="Times New Roman" w:eastAsia="Times New Roman" w:hAnsi="Times New Roman" w:cs="Times New Roman"/>
          <w:sz w:val="18"/>
          <w:szCs w:val="18"/>
        </w:rPr>
        <w:t>опросам совершения туристического путешествия и услуга по заполнению (оформлению) документов, необходимых для совершения туристического путешествия: 100 (Сто) белорусских рублей – признается оказанной в момент подписания договора и является невозвратной.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.1.2. Бронирование авиабилетов: _____________________________________________ белорусских рублей, эквивалент 440 (Четыреста сорок)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Дол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ША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курсу </w:t>
      </w:r>
      <w:r>
        <w:rPr>
          <w:rFonts w:ascii="Times New Roman" w:eastAsia="Times New Roman" w:hAnsi="Times New Roman" w:cs="Times New Roman"/>
          <w:sz w:val="18"/>
          <w:szCs w:val="18"/>
        </w:rPr>
        <w:t>НБРБ + 2%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8.1.3. Услуги по организации туристического путешествия сумма(подбор тура и бронирование мест в ср</w:t>
      </w:r>
      <w:r>
        <w:rPr>
          <w:rFonts w:ascii="Times New Roman" w:eastAsia="Times New Roman" w:hAnsi="Times New Roman" w:cs="Times New Roman"/>
          <w:sz w:val="18"/>
          <w:szCs w:val="18"/>
        </w:rPr>
        <w:t>едствах размещения):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__________________________бел.рублей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эквивалент 130 (Сто тридцать)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Дол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ША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по курсу НБРБ + 2%</w:t>
      </w:r>
    </w:p>
    <w:p w:rsidR="003B09B0" w:rsidRDefault="00B60B8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Сроки и порядок оплаты туристических услуг, а также уплаты неустойки (пени, штрафа).</w:t>
      </w:r>
    </w:p>
    <w:p w:rsidR="003B09B0" w:rsidRDefault="00B6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9.1. Сроки и порядок оплаты: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.1.1. Услуги, указанные в п. 8.1.1-8.1.3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оплачиваются Заказчиком в момент подписания договора.</w:t>
      </w:r>
    </w:p>
    <w:p w:rsidR="003B09B0" w:rsidRDefault="00B6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9.1.2.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Услуги, оказываемые третьими лицами – субъектами туристической деятельности, находящимися в стране (месте) временного пребывания (транзитного проезда) 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принимающими на территории страны (места) временного пребывания (транзитного проезда) туриста (туристов), по перевозке, размещению, питанию и дополнительному информационному и экскурсионному обслуживанию, не включенные в туристические услуги в п.п. 8.1.1 </w:t>
      </w:r>
      <w:r>
        <w:rPr>
          <w:rFonts w:ascii="Times New Roman" w:eastAsia="Times New Roman" w:hAnsi="Times New Roman" w:cs="Times New Roman"/>
          <w:sz w:val="18"/>
          <w:szCs w:val="18"/>
        </w:rPr>
        <w:t>- 8.1.3., оказываемые по настоящему Договору в соответствии с Приложением 4, оплачиваются непосредственно поставщику данных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услуг в стране пребывания.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9.2. </w:t>
      </w:r>
      <w:r>
        <w:rPr>
          <w:rFonts w:ascii="Times New Roman" w:eastAsia="Times New Roman" w:hAnsi="Times New Roman" w:cs="Times New Roman"/>
          <w:sz w:val="18"/>
          <w:szCs w:val="18"/>
        </w:rPr>
        <w:t>Заказчик производит оплату наличными денежными средствами в кассу предприятия  или  на расчетный сче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 Исполнителя по следующим реквизитам: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/с BY 62 UNBS 3012 0224 0300 0000 1933 в ЗАО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БСБ-банк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» пл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вободы ,4 г.Минск SWIFT UNBS BY 2X, УНП 100533739 Общий срок оплаты Заказчиком ту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ристических услуг по настоящему договору не может быть позже даты, указанно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в п.9. настоящего договора.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Общий срок оплаты Заказчиком туристических услуг по настоящему договору не может быть позже даты, указанной в п.9.1.2. настоящего договора.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если стороны пришли к соглашению, что Заказчик производит оплату в безналичн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 порядке, то днем оплаты признается день поступления денежных средств на расчетный счет Исполнителя.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Все расходы, связанные с перечислением денежных средств Заказчиком в безналичном порядке возлагаются на Заказчика.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9.3. Заказчик производит оплату стоимости туристических услуг по настоящему договору с учетом следующего: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9.3.1. В случае оплаты в понедельник – пятницу в период с 10:00 до 15:30 сумма, оплаченная Заказчиком в белорусских рублях, учитывается по курсу, уста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новленному Исполнителем на сайте Исполнителя на текущий день. В случае оплаты стоимости туристических услуг в иной промежуток времени все риски изменения стоимости туристических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результате изменения установленного Исполнителем курса белорусского ру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бля несет Заказчик.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9.3.2. В случае оплаты в понедельник – пятницу в промежуток времени с 15:30 до окончания рабочего дня Исполнителя, сумма, оплаченная Заказчиком в белорусских рублях, учитывается по курсу белорусского рубля, установленному Исполнителем 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сайте Исполнителя, на следующий за днем оплаты день.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недоплаты денежных средств с учетом курса, установленного Исполнителем на следующий после оплаты день, Заказчик производит доплату стоимости туристических услуг в согласованное сторонами врем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я, 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превышающий общий срок оплаты Заказчиком туристических услуг, установленный пунктом 9.1.2. настоящего договора.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9.3.3. Заказчик уведомлен, что в случае оплаты стоимости туристических услуг по настоящему договору в субботу или воскресенье,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умма оплаченная Заказчиком в белорусских рублях учитывается по курсу белорусского рубля, установленному Исполнителем на сайте Исполнителя в ближайший после оплаты понедельник.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недоплаты денежных средств с учетом курса, установленного Исполнителем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ближайший после оплаты понедельник, Заказчик производит доплату стоимости туристических услуг в согласованное сторонами время, 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превышающий общий срок оплаты Заказчиком туристических услуг, установленный пунктом 9.1.2. настоящего договора.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случае переплаты денежных средств с учетом курса, установленного Исполнителем на следующий после оплаты день или в понедельник (при оплате в субботу, воскресенье), Исполнитель производит возврат Заказчику излишне уплаченной суммы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дств в ср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ополнительно согласованный сторонами.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9.4.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Срок и порядок уплаты неустойки (пени, штрафа), а также иной ответственности за неоплату (несвоевременную оплату) стоимости туристических услуг, предусмотренных настоящим договором.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если Заказчик не произ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водит оплату в порядке и сроки, предусмотренные настоящим договором, либо производит неполную и (или) несвоевременную оплату, Исполнитель вправе по собственному усмотрению без дополнительного согласования с Заказчиком: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потребовать оплату совокупной стоим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ости туристических услуг по текущему курсу (т.е.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курсу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установленному на сайте Исполнителя на дату истребования просроченной оплаты), при увеличении курса белорусского рубля к иностранной валюте, в которой сформирован тур;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или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потребовать с Заказчика упл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ату пени в размере 0,25 % (ноль целых двадцать пять сотых процент) за каждый день неисполнения (ненадлежащего исполнения) обязательства по оплате;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или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аннулировать Заявку, т.е. отменить тур, возложив обязанность по оплате фактически понесенных расходов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Заказчика.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Стороны признают, что аннулирование подтвержденной Исполнителем Заявки (отмена тура) в порядке настоящего пункта ввиду неоплаты (неполной и (или) несвоевременной оплаты) является мерой правомерного поведения Исполнителя по настоящему договор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и соответственно Исполнитель не несет ответственности за любые убытки, возникшие у Заказчика (туристов) в связи с аннулированием Заявки (отменой тура).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недостаточности суммы оплаченных Заказчиком денежных средств на покрытие фактически понесенн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 расходов Исполнителя, Заказчик обязан произвести соответствующую доплату в установленный Исполнителем срок.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9.5.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непредвиденного роста стоимости отдельных услуг и (или) в случае падения курса белорусского рубля более чем на 10 % по отношению к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доллару США, евро или к иной иностранной валюте, участвующей в формировании стоимости услуг, в зависимости от выбранного Заказчиком направления, в сравнении с курсами при заключении настоящего договора, в случае введения новых или повышения действующих нал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огов, сборов и 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обязательных платежей, объективно влияющих на стоимость туристических услуг, что вызывает увеличение стоимости тура и (или) изменение иных условий предоставления тура после полной оплаты туристических услуг, но до начала тура, Исполни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тель вправе произвести перерасчет стоимости услуг, а Заказчик обязан доплатить разницу в цене в течение 24 часов с момента направления Исполнителем Заказчику уведомления по любому из каналов связи, зафиксированных в настоящем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договоре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Заказчик, не согласи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вшийся с изменением стоимости туристических услуг, вправе отказаться от исполнения настоящего договора. В таком случае Исполнитель произведет возврат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емидневный срок с даты отказа Заказчика от договора.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9.6. Заказчик уведомлен, что на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сновании выбранного Заказчиком тура формируется заявка на бронирование тура (далее – Заявка), которая должна быть подтверждена Исполнителем. Максимальный срок на подтверждение Заявки составляет не более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3(трех)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договора. О факт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подтверждения (либо отказа в подтверждении) Заявки Исполнитель уведомит Заказчика согласованным сторонами способом: по телефону,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или электронной почты.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отказа в подтверждении Заявки, Исполнитель производит возврат денежн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 средств Заказчику в сумме оплаченных им денежных средств, в случае если оплата была произведена до момента подтверждения Заявки; какие-либо иные выплаты (убытки и т.п.) Заказчику (туристам) не производятся. Заказчик вправе осуществить бронирование иного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доступного тура по актуальным на момент подбора ценам.</w:t>
      </w: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ПРАВА И ОБЯЗАННОСТИ СТОРОН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10. 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Исполнитель имеет право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своевременное получение от Заказчика полной и достоверной информации, документов, а также сведений о себе и туристах в объеме, необходимом дл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 исполнения своих обязательств по настоящему договору;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возмещение Заказчиком причиненного вреда в случаях и порядке, установленных гражданским и гражданско-процессуальным законодательством;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требование оплаты стоимости туристических услуг по текущему курсу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увеличении стоимости тура ввиду изменения курса белорусского рубля к иностранной валюте, в которой сформирован тур, или требование уплаты пени в размере, предусмотренном настоящим договором, или аннулирование Заявки (отмены тура), с удержанием фактиче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ски понесенных расходов, в случае нарушения Заказчиком сроков и порядка оплаты стоимости туристических услуг.</w:t>
      </w:r>
      <w:proofErr w:type="gramEnd"/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Исполнитель обязан: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11.1. предоставить своевременно Заказчику информацию о туристических услугах, включающую сведения: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программе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туроператоре, сформировавшем тур;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стоимости туристических услуг, сроках и порядке их оплаты;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комплексе мер, гарантирующих обеспечение личной безопасности и сохранности имущества туристов, экскурсантов во время совершения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точном времени начала туристического путешествия, не 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чем за сутки до даты начала туристи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ческого путешествия или в момент заключения настоящего договора, если до начала туристического путешествия остается менее одних суток;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принимающей стороне;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иную информацию, связанную с оказанием туристических услуг;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11.2. при международном выездном туриз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 кроме информации, предусмотренной в </w:t>
      </w:r>
      <w:hyperlink r:id="rId8" w:anchor="bookmark=id.3znysh7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подпункте 11.1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пункта, предоставить также информацию: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соблюдении правил личной безопасно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сти туриста, экскурсанта;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 обеспечении исполнения туроператором, сформировавшим тур, обязательств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обязательств по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договорам оказания туристических услуг в сфере международного выездного туризма;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11.3. своевременно представить Заказчику документы, необходимые для совершения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11.4. принимать меры по соблюдению прав, свобод и законных интересов Заказчика и туристов в период совершения ими туристического путешествия по 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ерритории страны (места) временного пребывания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Заказчика и (или) туристов;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11.5. обеспечить надлежащее качество 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уристических услуг и их безопасность в соответствии с настоящим договором;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11.6. в случае отсутствия минимального количества человек, определенного в </w:t>
      </w:r>
      <w:hyperlink r:id="rId9" w:anchor="bookmark=id.30j0zll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пункте 6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договора, информировать Заказчика об этом не 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чем за десять календарных дней до даты начала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11.7. возместить в порядке, установленном гражданским и гражданско-процессуальным законодательством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вред, причиненный Заказчику и (или) туристам;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11.8. при одностороннем отказе от исполнения обязательств по настоящему договору во время совершения туристического путешествия по желанию туриста, экскурсанта организовать его возвращение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 место начала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(око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нчания) туристического путешествия на условиях, определенных в настоящем договоре, или на условиях более высокого уровня;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11.9. в случае, если во время осуществления туристического путешествия окажется, что объем и качество оказываемых туристических услуг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 соответствуют условиям настоящего договора, заменить туристические услуги, оказываемые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а с согласи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Заказчика либо туриста – туристическими услугами более низкого качества с возмещением Заказчику разницы между стоимостью туристических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услуг, указанных в настоящем договоре, и стоимостью фактически оказанных туристических услуг;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11.10. обеспечить исполне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своих обязательств по настоящему договору способами обеспечения исполнения туроператором обязательств по договорам оказания туристических услуг в сфере международного выездного туризма, предусмотренными законодательством о туризме;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11.11. уведомить Зак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азчика о наступлении случаев невозможности исполнения своих обязательств по настоящему договору;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11.12. информировать Заказчика о непредвиденном росте стоимости отдельных услуг, входящих в комплекс туристических услуг;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11.13. выполнять условия настоящего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оговора.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12. 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Заказчик имеет право: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12.1. требовать оказания туристам туристических услуг в соответствии с программой туристического путешествия согласно приложению 1;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12.2. на возмещение Исполнителем причиненного вреда в случаях и порядке, установленных 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ажданским и гражданско-процессуальным законодательством;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12.3. на обеспечение Исполнителем надлежащего качества туристических услуг и их безопасности;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12.4. на обращение к Исполнителю с претензией в случае невыполнения или ненадлежащего выполнения Исполнителем условий настоящего договора.</w:t>
      </w:r>
    </w:p>
    <w:p w:rsidR="003B09B0" w:rsidRDefault="003B0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13. 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Заказчик обязан: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13.1. ознакомиться сам и ознакомить туристов с условиями настоящего договора, а также информацией, предусмотренной в подпунктах </w:t>
      </w:r>
      <w:hyperlink r:id="rId10" w:anchor="bookmark=id.3znysh7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11.1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 11.2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 11 настоящего договора;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13.2. самостоятельно ознакомиться и руководствоваться правилами выезда с территории Республики Беларусь и въезда на территорию Республики Беларусь;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13.3. своевременно представить Исполнителю полную, достоверную информацию и 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окументы, а также сведения о себе и туристах в объеме, необходимом для исполнения обязательств по настоящему договору;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13.4. возместить фактически понесенные расходы Исполнителю в случае одностороннего отказа от исполнения обязательств по настоящему догово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ру при условии их документального подтверждения;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13.5. выполнять условия настоящего договора;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13.6. обеспечить исполнение туристами следующих обязанностей: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своевременно прибывать к месту начала туристического путешествия, а также к местам сбора и отправки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 время совершения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бережно относиться к окружающей среде, культурным ценност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ям;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соблюдать правила въезда и выезда страны (места) временного пребывания (транзитного проезда);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соблюдать правила личной безопасности туриста, экскурсанта;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обеспечить при необходимости оплату за свой счет (за счет туристов) визового сбора за получение ви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зы для посещения страны назначения (страны отдыха), согласно условиям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посещения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которой требуется получение визы при прибытии в страну, а также сборов и т.п., в случае необходимости оплаты таковых по прибытии в средство размещения по законодательству стран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 отдыха;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13.7. производить оплату стоимости туристических услуг в установленные настоящим договором сроки и порядке;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13.8. возместить все расходы Исполнителя, возникшие при организации выбранного Заказчиком тура, в случае предоставления Заказчиком недосто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верных, неточных, неверных сведений о туристах, указанных в приложении 2 к настоящему договору, что повлекло невозможность совершения тура. </w:t>
      </w:r>
    </w:p>
    <w:p w:rsidR="003B09B0" w:rsidRDefault="003B09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ИЗМЕНЕНИЕ И РАСТОРЖЕНИЕ НАСТОЯЩЕГО ДОГОВОРА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14. Изменение, расторжение, односторонний отказ от исполнения обязател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ьств по настоящему договору осуществляются по основаниям, предусмотренным гражданским законодательством и настоящим договором, в той форме, в которой заключен настоящий договор.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15. Заказчик вправе в одностороннем порядке отказаться от исполнения обязатель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ств по настоящему договору при условии оплаты Исполнителю фактически понесенных расходов.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Исполнитель при одностороннем отказе Заказчика от исполнения настоящего договора обязан предпринять необходимые и разумные действия по уменьшению фактически понесенных расходов, в том числе обратиться к привлеченным им субъектам туристической индустрии для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уменьшения таких расходов.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 туристическое путешествие не состоялось и при этом согласно условиям настоящего договора и (или) законодательства Исполнителем должны быть возвращены денежные средства Заказчику, стороны пришли к соглашению, что возврат ден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ежных средств Заказчику производится в белорусских рублях по курсу туроператора, действовавшему на момент оплаты Заказчиком денежных средств за оказание туристических услуг по настоящему договору.</w:t>
      </w:r>
      <w:proofErr w:type="gramEnd"/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неподтверждении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Исполнителем фактически понесенных расх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одов, отказе в предъявлении Заказчику документов, подтверждающих такие расходы, или отсутствии четкого указания в документах источника, за счет которого понесены фактические расходы, Исполнитель обязан вернуть Заказчику внесенные за туристические услуги 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нежные средства в полном объеме.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16. Исполнитель вправе отказаться от исполнения обязательств по настоящему договору лишь при условии полного возмещения Заказчику убытков.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отказа Исполнителя в подтверждении Заявки, возврат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оизв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одится Заказчику в соответствии с условиями п.9.6 настоящего договора без каких-либо дополнительных выплат. 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отказа Исполнителя от исполнения обязательств по настоящему договору во время совершения туристического путешествия Исполнитель обязан по желанию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Заказчика и (или) туристов организовать их возвращение в место начала (окончания) туристического путе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шествия на условиях, предусмотренных настоящим договором, либо на условиях более высокого уровня.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17. В случае отсутствия минимального количества человек, определенного в </w:t>
      </w:r>
      <w:hyperlink r:id="rId11" w:anchor="bookmark=id.30j0zll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пункте 6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договора, договор прекращает действие при условии возврата Исполнителем стоимости оплаченных туристических услуг и информирования Заказчика в срок, определенный в </w:t>
      </w:r>
      <w:hyperlink r:id="rId12" w:anchor="bookmark=id.tyjcwt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подпункте 11.6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пункта 11 настоящего договора.</w:t>
      </w:r>
    </w:p>
    <w:p w:rsidR="003B09B0" w:rsidRDefault="003B0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ПОРЯДОК УРЕГУЛИРОВАНИЯ СПОРОВ. ОТВЕТСТВЕННОСТЬ СТОРОН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18. Стороны несут ответственность за неисполнение или ненадлежащее исполнение обяз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ательств по настоящему договору в соответствии с законодательством.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19. Стороны не несут ответственность за неисполнение или ненадлежащее исполнение обязательств по настоящему договору в случае, если это оказалось невозможным вследствие возникновения обсто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ятельств непреодолимой силы.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 обстоятельствам непреодолимой силы стороны относят следующие события: пожары, землетрясения, наводнения, катастрофы, другие явления стихийного характера; войны, военные действия, взрывы, восстания, революции, мятежи, террорис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тические акты; эпидемии, пандемии; забастовки; закрытие наземных границ по любым причинам; издание актов органов государственной власти, препятствующих исполнению обязательств по настоящему договору.</w:t>
      </w:r>
      <w:proofErr w:type="gramEnd"/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возникновения обстоятельств непреодолимой силы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 невозможности исполнения сторонами обязательств по настоящему договору каждая из сторон вправе требовать от другой стороны возврата всего, что она исполнила, не получив встречного удовлетворения.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20. Исполнитель не несет ответственность за ущерб, который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может быть нанесен туристам по их собственной вине или по вине третьих лиц, предоставляющих во время осуществления туристического путешествия услуги, не входящие в его программу и оказанные по инициативе самих туристов.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Исполнитель не несет ответственнос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- правильность оформления паспорта и иных документов, которые принадлежат лично Заказчику (туристам), и оформление которых не входит в обязанности Исполнителя по договору, в том числе, если это связано с неправильным оформлением или недействительно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стью паспорта туриста, окончанием срока его действия (с учетом требований страны временного пребывания, включая действительность паспорта в течение определенного периода после окончания срока тура, установленного правилами страны временного пребывания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с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отсутствием или неправильным оформлением доверенностей на несовершеннолетних детей или иных необходимых документов, либо при возникновении проблем, связанных с подлинностью документов, предоставляемых для оформления и организации туристического путешествия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отсутствие необходимых медицинских справок у туристов при прохождении паспортного и иных видов контроля, в т.ч. для особых категорий туристов (например, медицинский документ, позволяющий перелет беременным женщинам; документ, подтверждающий возможност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провоза определенных медикаментов; документ, устанавливающий какие-либо ограничения при прохождении таможенного досмотра (наличие кардиостимуляторов, металлических конструкций и т.п.);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отказ в получении визы или ошибки в периоде (сроке) визы и иную 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зможную некорректность оформления документов посольствами (консульствами) как иностранных государств, так и Республики Беларусь;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опоздание Заказчика (туристов) к посадке на транспортные средства, участвующие в перевозке в соответствии с программой тура,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прохождению таможенного и иных видов контроля, опоздание к размещению в отель, на экскурсионные и другие мероприятия;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опоздание или неявку Заказчика (туристов) к месту сбора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трансферах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изменение времени вылета и (или) прилета рейсов, включая регулярные и чартерные рейсы, изменение маршрута следования рейса, аэропорта вылета/прилета рейсов;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действия/бездействие пограничной, таможенной, регистрационной служб, санитарного, фитосанитарн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 и иного контроля; 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утрату багажа, вещей, документов, денежных средств и иного имущества Заказчика (туристов) в ходе тура (во время проезда, в месте размещения,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трансферах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стране пребывания или отправления и др.);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качество услуг, не входящих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состав тура и (или) приобретенных Заказчиком (туристами) самостоятельно;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за любые решения транспортной компании, осуществляющей перевозку, приводящие к изменению тура (в том числе времени выезда, прибытия, транзита, изменение маршрута);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за несчастн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 случаи, убытки, ущерб, возникшие по вине туриста или ввиду его неосмотрительных действий, за утерянные туристами выездные и иные документы, а также случаи нарушения законодательства страны пребывания, депортации или снятия туристов с наземного транспорт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ного средства таможенными, пограничными и иными службами;</w:t>
      </w:r>
      <w:proofErr w:type="gramEnd"/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изменения программы тура либо отмены тура, по причинам, не зависящим от Исполнителя (природные катастрофы, несчастные случаи, акты и действия органов власти Республики Беларусь либо страны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пребыва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либо страны транзитного проезда, препятствующие исполнению договора, угроза военных действий, беспорядков, техногенных катастроф, технические поломки и повреждения транспортных средств, закрытие аэропорта, воздушного пространства, отмена транспортного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сообщения, задержки из-за неблагоприятных ситуаций, сложных метеоусловий и т.д.);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решения властей или ответственных лиц в отказе Заказчику (туристам) в возможности совершения или продолжения тура по причинам: отсутствия надлежащих и правильно оформленны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документов, нарушения Заказчиком (туристами) правил проезда, регистрации или провоза багажа и иных правил,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обязательства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соблюдению которых возложены на Заказчика (туристов), причинения ущерба имуществу перевозчика, нарушения правил проживания в средс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тве размещения, несоблюдения законодательства страны пребывания либо страны транзитного проезда, состояния алкогольного или наркотического опьянения или нарушения других правил общественного поведения;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за действия (бездействие) перевозчика, страховщика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 иных лиц, с которыми Заказчик (туристы) вступают в прямые правоотношения во время тура;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наличие возможных ограничений на выезд за пределы Республики Беларусь Заказчика (туристов) или въезд в Республику Беларусь;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неблагоприятные погодные условия; разнообразие блюд и их вкусовых характеристик, особенностей их приготовления; наличие  насекомых,  птиц,  животных,  цветущих  растений,  а  также  иных представителей  животного  и  растительного  мира  в  местах  време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нного  пребывания Заказчика (туристов) во время путешествия; степень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оборудованности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пляжа, качество прибрежного дна (для туристических путешествий с отдыхом на море), несоответствие  туристического  обслуживания  необоснованным  ожиданиям Заказчика (турис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тов) и его (их) субъективной оценке; возможные изменения в концепции средства размещения с момента бронирования тура до момента начала тура или в ходе тура.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21. Исполнение Исполнителем обязательств по настоящему договору обеспечивается посредством участия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формировании фонда ответственности туроператоров.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Сведения об организации, обеспечивающей исполнение туроператором обязательств по договорам оказания туристических услуг: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Республиканская Ассоциация Туристических Агентств (РАТА)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220100 г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инск, ул.Кульма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н, 18, каб.33, тел. +375173525066.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Перечень расходов, возмещаемых Заказчику и туристам, в том числе дополнительных расходов: имущественный вред, причиненный в связи с наступлением случаев невозможности исполнения туроператором обязательств, состоящий из 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оимости туристических услуг,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размер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которого определяется исходя из расходов на возвращение туристов, экскурсантов, которым оказываются туристические услуги, из страны (места) временного пребывания в место начала (окончания) туристического путешествия, а 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акже расходов, понесенных Заказчиком на оплату туристических услуг в соответствии с договором оказания туристических услуг.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Порядок и сроки обращения Заказчика и (или) туристов с письменным заявлением (по банковской гарантии – с письменным требованием) о 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ыплате денежной суммы в счет возмещения имущественного вреда, причиненного в связи с наступлением случаев невозможности исполнения туроператором обязательств: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 и (или) туристы вправе обратиться с письменным заявлением о выплате указанной денежной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уммы в организацию, обеспечивающую исполнение туроператором обязательств по договорам оказания туристических услуг, до обращения в суд в течение шести месяцев со дня причинения Заказчику и (или) туристам имущественного вреда в связи с наступлением случаев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невозможности исполнения туроператором обязательств по настоящему договору.</w:t>
      </w:r>
      <w:proofErr w:type="gramEnd"/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 письменному заявлению прилагаются: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копия документа, удостоверяющего личность (для Заказчика и (или) туристов - физических лиц), или копия свидетельства о государственной регист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рации (для Заказчика - юридического лица);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- копия настоящего договора (при заключении такого договора на бумажном носителе) или подтверждение из информационной системы, обеспечивающей обмен информацией в электронной форме между участниками и субъектами ту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ристической деятельности (при заключении настоящего договора в электронном виде);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документы (чек и (или) иные платежные документы), подтверждающие причинение Заказчику и (или) туристам имущественного вреда и размер такого вреда в связи с наступлением слу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чаев невозможности исполнения туроператором обязательств по настоящему договору.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22. Стороны определили, что до обращения в суд с иском по спорам, вытекающим из настоящего договора, Заказчик обращается к Исполнителю с соответствующей претензией в течение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роков, предусмотренных законодательством о защите прав потребителей.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Стороны вправе использовать иной не противоречащий законодательству досудебный порядок регулирования споров, вытекающих из настоящего договора, с соблюдением сроков удовлетворения требова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ний потребителей, установленных законодательством о защите прав потребителей.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23. Претензионный порядок урегулирования споров, установленный в </w:t>
      </w:r>
      <w:hyperlink r:id="rId13" w:anchor="bookmark=id.4d34og8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пункте 22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договора, не распространяется на случаи причинения Заказчику и (или) туристам имущественного вреда в связи с наступлением случаев невозможности исполнения Исполнителем обязательств по настоящему договору. Для этих целей стороны руко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водствуются </w:t>
      </w:r>
      <w:hyperlink r:id="rId14" w:anchor="bookmark=id.1t3h5sf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пунктом 21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договора.</w:t>
      </w:r>
    </w:p>
    <w:p w:rsidR="003B09B0" w:rsidRDefault="003B09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ЗАКЛЮЧИТЕЛЬНЫЕ ПОЛОЖЕНИЯ</w:t>
      </w:r>
    </w:p>
    <w:p w:rsidR="003B09B0" w:rsidRDefault="003B0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24. Настоящий договор вступает в 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 даты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его подписания сторонами и действует до полного исполнения обязательств по нему.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25. Документы и их копии, подтверждающие факт оплаты стоимости туристических услуг, являются неотъемлемой частью настоящего догово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26. Настоящий договор составлен на русском языке в 2 (двух) экземплярах, имеющих одинаковую юридическую силу.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Неотъемлемой частью настоящего договора являются: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1 - Программа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2 - Сведения о туристах, экс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курсантах, которым оказываются туристические услуги;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3 - Дополнительное условия.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4-</w:t>
      </w:r>
      <w: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Сведения о стоимости услуг, которые оплачиваются туристом по месту временного пребывания и/или во время тура.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Подписывая договор, Заказчик подтверждает, что:</w:t>
      </w:r>
    </w:p>
    <w:p w:rsidR="003B09B0" w:rsidRDefault="00B60B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Заказчику предоставлена необходимая и исчерпывающая информация о туристических услугах, включающая сведения: о программе туристического путешествия; о туроператоре, сформировавшем тур; о стоимости туристических услуг, сроках и порядке их оплаты; о комплекс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мер, гарантирующих обеспечение личной безопасности и сохранности имущества туристов, экскурсантов во время совершения туристического путешествия; о принимающей стороне; о соблюдении правил личной безопасности туриста, экскурсанта;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 обеспечении исполнен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 туроператором, сформировавшим тур,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еждународного выездного туризма;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обязательств;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правилах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въезда и выезда в страну (место) вре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менного пребывания (страны транзитного проезда), а также информация, предусмотренная законодательством о туризме, защите прав потребителей. </w:t>
      </w:r>
    </w:p>
    <w:p w:rsidR="003B09B0" w:rsidRDefault="00B60B8B">
      <w:pPr>
        <w:numPr>
          <w:ilvl w:val="0"/>
          <w:numId w:val="1"/>
        </w:numPr>
        <w:spacing w:after="0" w:line="240" w:lineRule="auto"/>
        <w:ind w:left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Заказчик ознакомлен с информацией, размещенной на сайтах </w:t>
      </w:r>
      <w:hyperlink r:id="rId15">
        <w:r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http://mfa.gov.by/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hyperlink r:id="rId16">
        <w:r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https://mvd.gov.by/, https://gpk.gov.by/peresechenie-granitsy/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hyperlink r:id="rId17">
        <w:r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http://mst.by/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т.е. всей необходимой информацией, касающейся пересечения государ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ственной границы РБ и страны назначения (стран транзитного проезда); ознакомлен с сайтом Посольства РБ в стране назначения, официальным сайтом Исполнителя, с памяткой туриста и со всей иной необходимой информацией, связанной с туристическим путешествием.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</w:p>
    <w:p w:rsidR="003B09B0" w:rsidRDefault="00B60B8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Заказчику предоставлены ответы на все имеющиеся вопросы, связанные с оказанием туристических услуг.</w:t>
      </w: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одпись Заказчика)_________________/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{ФИО покупателя, фамилия и инициалы}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 правилами личной безопасности туриста, экскурсанта ознакомлен.</w:t>
      </w:r>
    </w:p>
    <w:p w:rsidR="003B09B0" w:rsidRDefault="00B60B8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 Заказчика) ___________________ /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{ФИО покупателя, фамилия и инициалы}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РЕКВИЗИТЫ И ПОДПИСИ СТОРОН</w:t>
      </w:r>
    </w:p>
    <w:tbl>
      <w:tblPr>
        <w:tblStyle w:val="af4"/>
        <w:tblW w:w="107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910"/>
        <w:gridCol w:w="4875"/>
      </w:tblGrid>
      <w:tr w:rsidR="003B09B0" w:rsidTr="000540C4">
        <w:trPr>
          <w:trHeight w:val="3389"/>
        </w:trPr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Pr="000540C4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  <w:p w:rsidR="003B09B0" w:rsidRPr="000540C4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</w:t>
            </w:r>
            <w:proofErr w:type="gram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««</w:t>
            </w:r>
            <w:proofErr w:type="spellStart"/>
            <w:proofErr w:type="gram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Олирти</w:t>
            </w:r>
            <w:proofErr w:type="spell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»(т/</w:t>
            </w:r>
            <w:proofErr w:type="spell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мPlanet-travel</w:t>
            </w:r>
            <w:proofErr w:type="spell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 220030 г. Минск, Городской вал, 8-23, РБ  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сч</w:t>
            </w:r>
            <w:proofErr w:type="spell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BY 62 UNBS 3012 0224 0300 0000 1933 в ЗАО 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«</w:t>
            </w:r>
            <w:proofErr w:type="spell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БСБ-банк</w:t>
            </w:r>
            <w:proofErr w:type="spell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», SWIFT UNBS BY 2X,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 г. Минск, пл</w:t>
            </w:r>
            <w:proofErr w:type="gram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вободы ,4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УНП 100533739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 +375172281818, +375291272818   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 xml:space="preserve">Уполномоченный </w:t>
            </w:r>
            <w:proofErr w:type="spell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Турагент</w:t>
            </w:r>
            <w:proofErr w:type="spell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ООО или ИП «ТА»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Специалист по туризму</w:t>
            </w:r>
          </w:p>
          <w:p w:rsidR="003B09B0" w:rsidRPr="000540C4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_________________/ __________________      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8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Pr="000540C4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Заказчик:</w:t>
            </w:r>
          </w:p>
          <w:p w:rsidR="003B09B0" w:rsidRPr="000540C4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Адрес регистрации: ___________________________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Адрес проживания: ___________________________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Паспорт: ___________________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выдан: _____________________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дата выдачи _____________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</w:t>
            </w:r>
            <w:proofErr w:type="gramStart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</w:t>
            </w:r>
            <w:proofErr w:type="spellEnd"/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 _______________</w:t>
            </w:r>
          </w:p>
          <w:p w:rsidR="003B09B0" w:rsidRPr="000540C4" w:rsidRDefault="00B60B8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40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540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___________________/ _________________/                         </w:t>
            </w:r>
          </w:p>
        </w:tc>
      </w:tr>
    </w:tbl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3B09B0" w:rsidRDefault="003B09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Приложение 1</w:t>
      </w: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к договору оказания туристических услуг</w:t>
      </w: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{номер заявки}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{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дата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 xml:space="preserve"> создания заявки, цифрами}</w:t>
      </w:r>
    </w:p>
    <w:p w:rsidR="003B09B0" w:rsidRDefault="003B0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Программа туристического путешествия</w:t>
      </w: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Туристические услуги: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тур в Грузию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br/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(фирменное наименование) туроператора, сформировавшего тур: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Planet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travel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ОО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О»</w:t>
      </w:r>
      <w:proofErr w:type="spellStart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Олирти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3B09B0" w:rsidRDefault="00B60B8B" w:rsidP="000540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Маршрут туристического путешествия: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Минск-Кутаиси-Батум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и(</w:t>
      </w:r>
      <w:proofErr w:type="spellStart"/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Кобулети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)-</w:t>
      </w:r>
      <w:r w:rsidR="000540C4" w:rsidRPr="000540C4">
        <w:t xml:space="preserve"> </w:t>
      </w:r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Местиа</w:t>
      </w:r>
      <w:r w:rsidR="000540C4">
        <w:rPr>
          <w:rFonts w:ascii="Times New Roman" w:eastAsia="Times New Roman" w:hAnsi="Times New Roman" w:cs="Times New Roman"/>
          <w:sz w:val="18"/>
          <w:szCs w:val="18"/>
        </w:rPr>
        <w:t>-Кутаиси-Минск</w:t>
      </w:r>
      <w:r w:rsidR="000540C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Дата, время начала и окончания туристического путешествия: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Порядок встречи, проводов и сопровождения туристов: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Planet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travel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Georgia</w:t>
      </w:r>
      <w:proofErr w:type="spellEnd"/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Услуга по перевозке: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ави</w:t>
      </w:r>
      <w:r w:rsidR="000540C4">
        <w:rPr>
          <w:rFonts w:ascii="Times New Roman" w:eastAsia="Times New Roman" w:hAnsi="Times New Roman" w:cs="Times New Roman"/>
          <w:sz w:val="18"/>
          <w:szCs w:val="18"/>
          <w:highlight w:val="white"/>
        </w:rPr>
        <w:t>аперелет</w:t>
      </w:r>
      <w:proofErr w:type="spellEnd"/>
      <w:r w:rsidR="000540C4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 Минск-Кутаис</w:t>
      </w:r>
      <w:proofErr w:type="gramStart"/>
      <w:r w:rsidR="000540C4">
        <w:rPr>
          <w:rFonts w:ascii="Times New Roman" w:eastAsia="Times New Roman" w:hAnsi="Times New Roman" w:cs="Times New Roman"/>
          <w:sz w:val="18"/>
          <w:szCs w:val="18"/>
          <w:highlight w:val="white"/>
        </w:rPr>
        <w:t>и(</w:t>
      </w:r>
      <w:proofErr w:type="gramEnd"/>
      <w:r w:rsidR="000540C4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Батуми)-Кутаиси-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Минск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Услуги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трансфера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по программе </w:t>
      </w:r>
    </w:p>
    <w:p w:rsidR="003B09B0" w:rsidRDefault="00B60B8B" w:rsidP="00054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Услуга по размещению: </w:t>
      </w:r>
    </w:p>
    <w:p w:rsidR="003B09B0" w:rsidRDefault="000540C4" w:rsidP="000540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- 8 ночей в Батуми (</w:t>
      </w:r>
      <w:proofErr w:type="spellStart"/>
      <w:r w:rsidRPr="000540C4">
        <w:rPr>
          <w:rFonts w:ascii="Times New Roman" w:eastAsia="Times New Roman" w:hAnsi="Times New Roman" w:cs="Times New Roman"/>
          <w:sz w:val="18"/>
          <w:szCs w:val="18"/>
        </w:rPr>
        <w:t>Orbi</w:t>
      </w:r>
      <w:proofErr w:type="spellEnd"/>
      <w:r w:rsidRPr="000540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540C4">
        <w:rPr>
          <w:rFonts w:ascii="Times New Roman" w:eastAsia="Times New Roman" w:hAnsi="Times New Roman" w:cs="Times New Roman"/>
          <w:sz w:val="18"/>
          <w:szCs w:val="18"/>
        </w:rPr>
        <w:t>Sea</w:t>
      </w:r>
      <w:proofErr w:type="spellEnd"/>
      <w:r w:rsidRPr="000540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540C4">
        <w:rPr>
          <w:rFonts w:ascii="Times New Roman" w:eastAsia="Times New Roman" w:hAnsi="Times New Roman" w:cs="Times New Roman"/>
          <w:sz w:val="18"/>
          <w:szCs w:val="18"/>
        </w:rPr>
        <w:t>Towers</w:t>
      </w:r>
      <w:proofErr w:type="spellEnd"/>
      <w:r w:rsidRPr="000540C4"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) </w:t>
      </w:r>
      <w:r w:rsidR="00B60B8B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или в </w:t>
      </w:r>
      <w:proofErr w:type="spellStart"/>
      <w:r w:rsidR="00B60B8B">
        <w:rPr>
          <w:rFonts w:ascii="Times New Roman" w:eastAsia="Times New Roman" w:hAnsi="Times New Roman" w:cs="Times New Roman"/>
          <w:sz w:val="18"/>
          <w:szCs w:val="18"/>
          <w:highlight w:val="white"/>
        </w:rPr>
        <w:t>Кобулети</w:t>
      </w:r>
      <w:proofErr w:type="spellEnd"/>
      <w:r w:rsidR="00B60B8B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«OUR HOUSE»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540C4">
        <w:rPr>
          <w:rFonts w:ascii="Times New Roman" w:eastAsia="Times New Roman" w:hAnsi="Times New Roman" w:cs="Times New Roman"/>
          <w:sz w:val="18"/>
          <w:szCs w:val="18"/>
        </w:rPr>
        <w:t>бутик отель "</w:t>
      </w:r>
      <w:proofErr w:type="spellStart"/>
      <w:r w:rsidRPr="000540C4">
        <w:rPr>
          <w:rFonts w:ascii="Times New Roman" w:eastAsia="Times New Roman" w:hAnsi="Times New Roman" w:cs="Times New Roman"/>
          <w:sz w:val="18"/>
          <w:szCs w:val="18"/>
        </w:rPr>
        <w:t>Elile</w:t>
      </w:r>
      <w:proofErr w:type="spellEnd"/>
      <w:r w:rsidRPr="000540C4">
        <w:rPr>
          <w:rFonts w:ascii="Times New Roman" w:eastAsia="Times New Roman" w:hAnsi="Times New Roman" w:cs="Times New Roman"/>
          <w:sz w:val="18"/>
          <w:szCs w:val="18"/>
        </w:rPr>
        <w:t>"</w:t>
      </w:r>
    </w:p>
    <w:p w:rsidR="000540C4" w:rsidRDefault="000540C4" w:rsidP="000540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- 2 ночи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0540C4">
        <w:rPr>
          <w:rFonts w:ascii="Times New Roman" w:eastAsia="Times New Roman" w:hAnsi="Times New Roman" w:cs="Times New Roman"/>
          <w:sz w:val="18"/>
          <w:szCs w:val="18"/>
        </w:rPr>
        <w:t>Местиа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- 1 ночь в Кутаиси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Порядок обеспечения питания туристов: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согласно концепции отеля.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Перечень и характеристика других туристических услуг: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{информац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ия по страховке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}{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информация по визам}{информация по доп.услугам}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Иная информация: ________________________________________________________.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исключительных случаях возможно изменение программы туристического путешествия, в том числе: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а) при осложнении до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рожной обстановки;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б) при опоздании сопутствующего транспорта (поезда, паромы,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трансферы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т.д.);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в) при задержках в связи с пограничным, таможенным и иными видами контроля; 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г) в связи с мероприятиями, проводимыми на объектах посещения или показа, когда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такие объекты закрываются для посещения;</w:t>
      </w: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 иные подобные обстоятельства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B09B0" w:rsidRDefault="003B09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B09B0" w:rsidRDefault="003B09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5"/>
        <w:tblW w:w="107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910"/>
        <w:gridCol w:w="4875"/>
      </w:tblGrid>
      <w:tr w:rsidR="003B09B0">
        <w:trPr>
          <w:trHeight w:val="3687"/>
        </w:trPr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Олирти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»(т/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мPlanet-travel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220030 г. Минск, Городской вал, 8-23, РБ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BY 62 UNBS 3012 0224 0300 0000 1933 в ЗАО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БСБ-банк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», SWIFT UNBS BY 2X,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 Минск, пл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вободы ,4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УНП 100533739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+375172281818, +375291272818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Турагент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ООО или ИП «ТА»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Специалист по туризму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___________________/ __________________                                                                       </w:t>
            </w:r>
          </w:p>
        </w:tc>
        <w:tc>
          <w:tcPr>
            <w:tcW w:w="48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выдан: 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.: _______________</w:t>
            </w:r>
          </w:p>
          <w:p w:rsidR="003B09B0" w:rsidRDefault="003B09B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09B0" w:rsidRDefault="00B60B8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___________________/ _________________/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</w:tbl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Приложение 2</w:t>
      </w: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к договору оказания туристических услуг</w:t>
      </w: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{номер заявки}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{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дата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 xml:space="preserve"> создания заявки, цифрами}</w:t>
      </w: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Сведения о туристах, экскурсантах, которым оказываются туристические услуги</w:t>
      </w:r>
      <w:hyperlink r:id="rId18" w:anchor="bookmark=id.35nkun2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*</w:t>
        </w:r>
      </w:hyperlink>
    </w:p>
    <w:p w:rsidR="003B09B0" w:rsidRDefault="003B0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9211E"/>
          <w:sz w:val="18"/>
          <w:szCs w:val="18"/>
        </w:rPr>
      </w:pPr>
    </w:p>
    <w:p w:rsidR="003B09B0" w:rsidRDefault="003B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pPr w:leftFromText="180" w:rightFromText="180" w:topFromText="180" w:bottomFromText="180" w:vertAnchor="text" w:tblpY="65"/>
        <w:tblW w:w="10490" w:type="dxa"/>
        <w:tblInd w:w="-108" w:type="dxa"/>
        <w:tblLayout w:type="fixed"/>
        <w:tblLook w:val="0400"/>
      </w:tblPr>
      <w:tblGrid>
        <w:gridCol w:w="2835"/>
        <w:gridCol w:w="2835"/>
        <w:gridCol w:w="1701"/>
        <w:gridCol w:w="1560"/>
        <w:gridCol w:w="1559"/>
      </w:tblGrid>
      <w:tr w:rsidR="003B09B0">
        <w:trPr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9B0" w:rsidRDefault="00B6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</w:t>
            </w:r>
          </w:p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9B0" w:rsidRDefault="00B6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Имя</w:t>
            </w:r>
          </w:p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9B0" w:rsidRDefault="00B6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</w:t>
            </w:r>
          </w:p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9B0" w:rsidRDefault="00B6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Серия № паспорта</w:t>
            </w:r>
          </w:p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9B0" w:rsidRDefault="00B60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действия паспорта</w:t>
            </w:r>
          </w:p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9B0">
        <w:trPr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9B0">
        <w:trPr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9B0">
        <w:trPr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9B0">
        <w:trPr>
          <w:trHeight w:val="5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9B0" w:rsidRDefault="003B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color w:val="C9211E"/>
          <w:sz w:val="18"/>
          <w:szCs w:val="18"/>
        </w:rPr>
      </w:pPr>
    </w:p>
    <w:p w:rsidR="003B09B0" w:rsidRDefault="00B60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211E"/>
          <w:sz w:val="18"/>
          <w:szCs w:val="18"/>
        </w:rPr>
        <w:t>Права и обязанности туристов, экскурсантов, которым оказываются туристические услуги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 xml:space="preserve">1. Туристы, экскурсанты, которым оказываются туристические услуги, обладают правом </w:t>
      </w:r>
      <w:proofErr w:type="gramStart"/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на</w:t>
      </w:r>
      <w:proofErr w:type="gramEnd"/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1.1. оказание туристических услуг согласно программе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1.2</w:t>
      </w: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. ознакомление с информацией о туристических услугах и иной сопутствующей информацией;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1.3. обеспечение Исполнителем надлежащего качества туристических услуг и их безопасности;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1.4. защиту своих прав, свобод и законных интересов;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1.5. возмещение причиненно</w:t>
      </w: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го вреда в случаях и порядке, установленных гражданским и гражданско-процессуальным законодательством, а также настоящим договором.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2. Туристы, экскурсанты, которым оказываются туристические услуги, обязаны: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2.1. своевременно представить Заказчику для посл</w:t>
      </w: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едующего представления Исполнителю полную, достоверную информацию и документы, а также сведения о себе в объеме, необходимом для исполнения обязательств по настоящему договору;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 xml:space="preserve">2.2. своевременно прибывать к месту начала туристического путешествия, а также </w:t>
      </w: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к местам сбора и отправки во время совершения туристического путешествия;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2.3. 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2.4. бережно относиться к окружающей среде, культурным ценностям;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2.5. соблюдать правила въезда и выезда страны (места) временного пребывания (транзитного проезда);</w:t>
      </w:r>
    </w:p>
    <w:p w:rsidR="003B09B0" w:rsidRDefault="00B60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9211E"/>
          <w:sz w:val="18"/>
          <w:szCs w:val="18"/>
        </w:rPr>
        <w:t>2.6. соблюдать правила личной безопасности туриста, экскурсанта.</w:t>
      </w:r>
    </w:p>
    <w:tbl>
      <w:tblPr>
        <w:tblStyle w:val="af7"/>
        <w:tblW w:w="107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910"/>
        <w:gridCol w:w="4875"/>
      </w:tblGrid>
      <w:tr w:rsidR="003B09B0">
        <w:trPr>
          <w:trHeight w:val="4241"/>
        </w:trPr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Олирти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мPlanet-travel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220030 г. Минск, Городской вал, 8-23, РБ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BY 62 UNBS 3012 0224 0300 0000 1933 в ЗАО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БСБ-банк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», SWIFT UNBS BY 2X,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г. Минск, пл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вободы ,4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УНП 100533739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+375172281818, +375291272818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Турагент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ООО или ИП «ТА»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Спе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циалист по туризму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___________________/ __________________                                                                       </w:t>
            </w:r>
          </w:p>
        </w:tc>
        <w:tc>
          <w:tcPr>
            <w:tcW w:w="48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Паспорт: 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выдан: 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.: _______________</w:t>
            </w:r>
          </w:p>
          <w:p w:rsidR="003B09B0" w:rsidRDefault="003B09B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09B0" w:rsidRDefault="00B60B8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___________________/ _________________/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</w:t>
            </w:r>
          </w:p>
        </w:tc>
      </w:tr>
    </w:tbl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</w:pP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Приложение 3</w:t>
      </w: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к договору оказания туристических услуг</w:t>
      </w:r>
    </w:p>
    <w:p w:rsidR="003B09B0" w:rsidRDefault="00B60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{номер заявки}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{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>дата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highlight w:val="white"/>
        </w:rPr>
        <w:t xml:space="preserve"> создания заявки, цифрами}</w:t>
      </w:r>
    </w:p>
    <w:p w:rsidR="003B09B0" w:rsidRDefault="003B0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ДОПОЛНИТЕЛЬНЫЕ УСЛОВИЯ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 Заказчик и туристы, в пользу которых заключен настоящий договор (далее – туристы), подтверждают надлежащее состояние, правильность оформления и действительность документов, необходимых для осуществления туристического путешествия, в том числе, но не огр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аничиваясь: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1.1. паспорт (включая действительность в течение определенного периода после окончания срока тура, установленного правилами страны временного пребывания, транзитного проезда);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1.2. доверенность (в случае выезда из Республики Беларусь несовершен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нолетних без сопровождения законных представителей и в иных требуемых случаях);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1.3. документы, необходимые для пересечения государственной границы, в случае выезда из Республики Беларусь несовершеннолетних, имеющих статус детей-сирот или детей, оставшихся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без попечения родителей и в иных случаях путешествий с детьми, в том числе Заказчик ознакомлен с правилами пересечения границы с детьми на сайте: https://gpk.gov.by;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1.4. иные документы, необходимые для пересечения государственной границы как Республики 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еларусь, так и страны назначения (транзитного проезда) и совершения тура.  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несоответствия (отсутствия) документов, необходимых для пересечения границы, совершения тура, Заказчик и туристы несут ответственность самостоятельно.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Заказчик уведомлен,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что граждане Республики Беларусь, имеющие специальные или служебные паспорта,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уполномоченных государственных органах.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Беларусь, чтобы совершить пересечение, как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государственной границы Республики Беларусь, так и страны назначения. 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 Заказчик уведомлен, что Исполнитель использует в работе рекламный материал, предоставленный партнерами Исполнителя, в связи с этим Исполнитель не несет ответственность за корректность представленной в таких рекламных материалах информации, так как они 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зготовлены без участия Исполнителя.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 Заказчик (туристы) обязаны соблюдать правила проживания в отелях (гостиницах, базах отдыха и иных средствах размещения), соблюдать общепринятые нормы поведения, правила личной безопасности и сохранности личного имущес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тва во время тура. Если поведение туриста нарушает правила общественного порядка и (или) препятствует иным туристам качественно получать услуги, Исполнитель вправе без согласования с Заказчиком (туристами) сократить или прекратить дальнейшее оказание услуг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входящих в тур.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 Заказчик (туристы) отказываются от какой-либо из услуг, входящих в тур, или самостоятельно принимают решение о замене любой услуги, входящее в тур, Заказчик (туристы) самостоятельно оплачивают услугу, не входившую в тур.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этом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 (туристы) не вправе требовать от Исполнителя возмещения стоимости услуги, замененной Заказчиком (туристами), или возмещения разницы в стоимости услуг.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 Претензия о не предоставлении (ненадлежащем предоставлении) услуги считается необоснованной,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если Заказчик (турист) воспользовался альтернативной услугой, предложенной ему взамен той, которая по тем или иным причинам не могла быть исполнена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мнению Заказчика (туриста) исполнена ненадлежащим образом. При принятии альтернативной услуги, услуга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считается оказанной надлежащим образом.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 Заказчик уведомлен, что под началом и окончанием тура понимается дата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начала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окончания тура соответственно вне зависимости от времени начала/окончания тура. </w:t>
      </w:r>
    </w:p>
    <w:p w:rsidR="003B09B0" w:rsidRDefault="00B60B8B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Визовые вопросы.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7. Исполнитель оказывает Заказчику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(туристам) содействие в оформлении визы для въезда в страну временного пребывания (по визовым направлениям и при необходимости получения визы Заказчиком (туристами) по запросу Заказчика в случае, если данная услуга зафиксирована в программе туристического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путешествия). При этом Заказчик уведомлен о том, что порядок и сроки оформления визы находятся в исключительной компетенции посольства (консульства) иностранного государства и не зависят от Исполнителя. Заказчик (туристы) обязаны использовать визу, в случа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ее получения, только в туристических целях под конкретный тур, приобретенный в рамках настоящего договора. Заказчик уведомлен, что лица, которым открыта виза, обязаны вернуться из страны временного пребывания в страну проживания по окончании путешествия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срок, установленный настоящим договором.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наличии запроса Заказчика на оказание содействия в оформлении визы и указания данной услуги в программе туристического путешествия, Заказчик (туристы) обязаны предоставить Исполнителю все необходимые для орга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низации тура и получения въездной (транзитной) визы документы в сроки, достаточные для оформления визы посольством (консульством) иностранного государства и установленные для Заказчика Исполнителем. Настоящим Заказчик подтверждает, что он ознакомлен с прав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илами выдачи виз соответствующим посольством (консульством). Исполнитель, действуя в интересах Заказчика (туристов), имеет право дополнительно запрашивать документы, необходимые для оформления въездной (транзитной) визы с учетом сложившейся практики оформл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 виз посольством (консульством).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 (туристы) уведомлены, что посольство (консульство) иностранного государства (страны пребывания, транзита) вправе отказать в выдаче въездной визы любому лицу; о том, что любые расходы, связанные с выездом на со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беседование в посольство (консульство) иностранного государства (при необходимости) в общую цену тура не входят и оплачиваются Заказчиком (туристами) самостоятельно;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Заказчик (туристы) самостоятельно несут полную ответственность за действительность паспорт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 и иных документов, предоставляемых в посольства (консульства) иностранных государств или визовые центры для получения въездной визы, за достоверность сведений, содержащихся в этих документах; о том, что Закон Республики Беларусь «О порядке выезда из Рес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публики Беларусь и въезда в Республику Беларусь граждан Республики Беларусь» предусматривает право временного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ограничения граждан Республики Беларусь на выезд из Республики Беларусь в случае уклонения от исполнения обязательств, наложенных на них судом.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если Заказчик (туристы) не пользуются услугами Исполнителя по оказанию содействия в оформлении визы при приобретении тура по визовому направлению, Заказчик обязан обеспечить наличие у туристов надлежащим образом оформленной, действительной визы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период не менее периода тура. Заказчик уведомлен, что Исполнитель не проверяет у туристов наличие виз, их действительность и соответствие периоду тура.  Заказчик (туристы) несут персональную ответственность за самостоятельную подачу документов на визу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самостоятельное получение визы) и утрачивает право предъявления каких-либо претензий Исполнителю при несвоевременном получении визы, получением визы с датами, не соответствующими периоду тура, иными ошибками туристов и (или) посольства (консульства, визово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 центра).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Заказчик настоящим подтверждает, что получил от Исполнителя рекомендации о необходимости проверки туристов в базе МВД РБ на предмет отсутствия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ограничений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выезд из Республики Беларусь. Заказчик уведомлен, что в случае наличия ограничений 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выезд из Республики Беларусь у одного или всех туристов, указанных в приложении 2 к настоящему договору, возврат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оизводится Заказчику за вычетом фактически понесенных расходов. 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Страхование от несчастных случаев и болезней на время пое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здки за границу.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9. Заказчик уведомлен, что в соответствии с действующим законодательством Республики Беларусь страховой полис (свидетельство, сертификат) является договором страхования от несчастных случаев и болезней на время поездки за границу, заключен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ным между страховой компанией и Заказчиком (туристами), выезжающими за пределы Республики Беларусь. Данный вид договора предполагает предоставление медицинских услуг и возмещение расходов, связанных с предоставлением медицинской помощи. Подтверждением закл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юченного договора между страховой компанией и Заказчиком является памятка застрахованного лица. Все условия страхования указаны в памятке застрахованного лица, получаемой Заказчиком.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 (туристы) проинформированы и обязаны до подписания договора оказ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ания туристических услуг проконсультироваться у лечащего врача об отсутствии противопоказаний для совершения тура и о возможности посещения ими (туристами) выбранной для путешествия страны временного пребывая, с учетом особенностей климата и типа перевозки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о необходимости принятия профилактических мер по существующим хроническим заболеваниям у туристов, в пользу которых заключен договор.</w:t>
      </w:r>
      <w:proofErr w:type="gramEnd"/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10. При наличии обоснованных претензий, связанных с исполнением страховой компанией принятых на себя обязательст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по договору страхования, все заявления, претензии, иски Заказчика (туристов), связанные с оказанием помощи при наступлении страхового случая, предъявляются Заказчиком (застрахованным лицом) непосредственно в страховую компанию, чья памятка застрахованног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лица была выдана Заказчику. Любые документы, подтверждающие наступление страхового случая и размер понесенных расходов, в связи с наступлением страхового случая, необходимо сохранить до предъявления требований в страховую компанию. 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 Заказчик уведомле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н, что одним из основных обязательств туриста (застрахованного лица) при наступлении страхового случая является незамедлительное уведомление об этом страховой компании (ассистирующей компании в стране временного пребывания) согласно контактным данным, указ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анным в памятке застрахованного лица, и неуклонное следование ее указаниям. Заказчик проинформирован, что рассмотрение вопроса об оплате стоимости телефонных звонков, связанных с наступлением страхового случая, относится к компетенции страховой компании.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12. Исполнитель не несет обязанностей по оплате медицинских расходов Заказчика (туристов), возникших во время осуществления тура, в том числе не покрываемых страховкой, оформленной при содействии Исполнителя. При этом Исполнитель оказывает Заказчику (турис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там) всестороннее содействие в обеспечении прав туристов, обусловленных соответствующим договором страхования, заключенным с целью туристического путешествия по настоящему договору.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Услуги перевозки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авиатур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).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 Заказчик уведомлен, что в соответствии с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ействующим законодательством Республики Беларусь авиабилет (в том числе электронный билет (маршрут/квитанция)) является договором воздушной перевозки пассажира и багажа. Заказчик уведомлен, что туристы обязаны соблюдать и подчиняться всем требованиям, пред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ъявляемым авиаперевозчиком, экипажем воздушного судна, служб безопасности авиакомпан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 и аэ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ропорта при совершении международной воздушной или иных видов перевозки. 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14. Заказчик уведомлен, что в случае задержки, переноса времени вылета рейса, перевозчик об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язуется принять все зависящие от него меры, чтобы перевезти пассажира и багаж в разумные сроки. Время, указанное в расписании и других документах, не гарантируется и не является составной частью договора воздушной перевозки. Перевозчик может без предупрежд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 передать пассажира для перевозки другому перевозчику, заменить воздушное судно, изменить или отменить посадку в пунктах, указанных в билете, если это необходимо. Расписание может быть изменено без предупреждения пассажира. 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15. В случае если время и 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эропорт вылета рейса указаны в договоре, то такое указание производится согласно заявленному авиаперевозчиком расписанию на момент оформления договора и может подлежать изменению.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16. Исполнитель не несет ответственность за изменение расписания перевозчика</w:t>
      </w:r>
      <w:r>
        <w:rPr>
          <w:rFonts w:ascii="Times New Roman" w:eastAsia="Times New Roman" w:hAnsi="Times New Roman" w:cs="Times New Roman"/>
          <w:sz w:val="18"/>
          <w:szCs w:val="18"/>
        </w:rPr>
        <w:t>, задержку времени вылета,  перенос авиарейсов и связанных с этим возможных дополнительных расходов (в том числе на непредвиденные ночлеги); замену лица, осуществляющего перевозку, пункт отправления или прибытия, маршрут перевозки в страну (место) временно</w:t>
      </w:r>
      <w:r>
        <w:rPr>
          <w:rFonts w:ascii="Times New Roman" w:eastAsia="Times New Roman" w:hAnsi="Times New Roman" w:cs="Times New Roman"/>
          <w:sz w:val="18"/>
          <w:szCs w:val="18"/>
        </w:rPr>
        <w:t>го пребывания и обратно.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17. Перевозчик и Исполнитель не несут ответственность за обеспечение стыковок рейсов.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18.  Заказчик уведомлен, что в случае неявки туристов на регулярный или чартерный рейс (NO SHOW) в пункте первоначального вылета, все последующ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ие полетные сегменты по авиабилету подлежат автоматической аннуляции, за исключением случаев своевременного (до начала тура) информирования Заказчиком Исполнителя о необходимости сохранения для туристов обратного полетного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сегмента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случае если такую возм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ожность предоставит авиаперевозчик.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19. Турист должен соблюдать требования государственных органов, касающиеся передвижений, предъявлять въездные, выездные и другие необходимые документы и прибыть в аэропорт ко времени, установленному перевозчиком, а если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это время не установлено, то к сроку, достаточному для завершения предполетных формальностей. Настоящим Заказчик уведомлен о времени, установленном перевозчиком для прибытия в аэропорт.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20. Заказчик проинформирован, что авиабилеты на чартерные рейсы и нек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оторые регулярные рейсы в составе тура являются невозвратными вне зависимости от времени отказа от авиаперевозки. Тарифы на регулярные рейсы зависят от правил конкретной авиакомпании. Заказчик,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оплачивая стоимость авиабилета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составе тура, уведомлен об ус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ловиях авиаперевозки и принимает все условия авиаперевозки.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21. В соответствии с международными правилами воздушных перевозок пассажиров, багажа и грузов, а также действующим законодательством Республики Беларусь, ответственность за неисполнение или ненад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лежащее исполнение условий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договора воздушной перевозки пассажира и багажа несет авиационный перевозчик; надлежащим доказательством факта заключения договора между Заказчиком и авиакомпанией является авиабилет, в том числе электронный авиабилет. В связи с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этим все заявления, претензии и иски Заказчика, связанные непосредственно с авиаперевозкой и ее недостатками, предъявляются Заказчиком непосредственно в авиакомпанию, предоставившую услуги по авиаперевозке.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Размещение.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22. Категории номеров характеризуются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согласно концепции каждого конкретного средства размещения. При приобретении тура необходимо руководствоваться описанием номера для каждого конкретного отеля, согласно информации, предоставленной на сайте туроператора. Любая информация о номере отеля, пол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ученная из других источников, включая совпадение в наименовании категории номера,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услуг.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23. Площадь номера, в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лучае если она указана в рекламных материалах, включает площадь санузла и балкона и указывается в каталоге принимающей стороны или Исполнителя (на момент издания такого каталога), а также на сайте Исполнителя.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24. Заказчик уведомлен, что при реализации тур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 Исполнителем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используются международные термины и буквенные сокращения, обозначающие категорию номера, в т.ч. классификацию по виду из окна, типу размещения, питания и т.д. Характеристики таких параметров устанавливаются непосредственно средством размещ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ения (гостиницей, отелем и т.п.) исходя из концепции конкретного средства размещения. Информация о типах номеров может отличаться в зависимости от концепции (гостиничных правил) каждого конкретного отеля. Актуальными являются рекламные материалы средств ра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змещения, рекомендованные Исполнителем. 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 уведомлен, что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ри бронировании тура с размещением на дополнительной кровати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(EXB), под дополнительной кроватью понимается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дополнительное спальное место, в том числе раскладное кресло, раскладная кровать, тахта, кушетка и т.д. В стандартном номере предоставляется только одно дополнительное спальное место. 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26. Заказчик проинформирован о расчетном часе отеля, согласно которому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будет осуществлено размещение по программе тура. Расчетный час (время заселения/выселения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номера средства размещения), устанавливается средством размещения самостоятельно.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Стоимость услуг проживания формируется посуточно, т.е. данное время (сутки) опл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ачивается Заказчиком полностью вне зависимости от фактически проведенного в номере отеля времени до/после наступления расчетного часа.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27. Заселение в номер средства размещения раньше расчетного часа («ранний заезд»), также как и выселение из номера отеля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(иного средства размещения) позже расчетного часа («поздний выезд») допускается при наличии возможности у средства размещения и влечет необходимость дополнительной оплаты со стороны Заказчика (туристов).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28. В случае если туристы производят какие-либо опла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ты в адрес администрации средства размещения на месте, например, за услугу «ранее заселение» / «позднее выселение», то туристы вступают в прямые правоотношения со средством размещения.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29. Размещение Заказчика (туристов) в комнате (номере), количество спал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 мест в которой превышает число мест, указанных в договоре (например, размещение двух человек в комнате (номере) отеля с тремя спальными местами), не является нарушением условий договора. 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30. Заказчик уведомлен и согласен, что классификация средства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азмещения, указанная в настоящем договоре (программе туристического путешествия), формируется исходя из уровня сервиса, региональной специфики, места расположения отеля и прочей информации на момент изготовления рекламных материалов и/или размещения информ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 на сайте туроператора.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31. В случае возникновения спорных вопросов во время тура, Заказчик (туристы) должны стремиться решить их совместно с представителем администрации средства размещения, представителем туроператора / принимающей стороны непосредст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венно в стране пребывания, поставив в известность Исполнителя по телефону / электронной почте. 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наличии претензий к условиям размещения Заказчику (туристам) необходимо на месте составить Протокол, который подписывается Заказчиком (туристами) и представ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ителем Исполнителя (представителем администрации отеля, представителем туроператора / принимающей стороны). </w:t>
      </w:r>
    </w:p>
    <w:p w:rsidR="003B09B0" w:rsidRDefault="00B60B8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32. Заказчик проинформирован, что в некоторых странах применяется местный налог, известный как «налог на пребывание» или «туристический налог», «экологический налог», который уплачивается Заказчиком (туристами) самостоятельно непосредственно в средстве раз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мещения (гостинице, отеле, базе отдыха) и не входит в стоимость тура по договору. </w:t>
      </w:r>
    </w:p>
    <w:p w:rsidR="003B09B0" w:rsidRDefault="00B6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Дополнительные услуги.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33. При приобретении в период тура дополнительных услуг, не входящих в тур, Заказчик (туристы) не могут предъявлять претензии Исполнителю, т.к. Исполн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итель не несет ответственность за услуги, приобретенные у третьих лиц, не являющиеся предметом настоящего договора.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34. Заказчик (туристы) самостоятельно определяют и осуществляют выбор дополнительных услуг, производят оплату на согласованных с поставщико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соответствующих услуг условиях.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Соглашаясь на приобретение дополнительных услуг (экскурсии,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шоппинг-программы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(посещение магазинов кожи, меха, ювелирных изделий, сувениров и т.д.), Заказчик вступает в прямые гражданско-правовые отношения с поставщиками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анных услуг.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Заказчик уведомлен, что прямые гражданско-правовые отношения возникают непосредственно между сторонами по договору и не влекут возникновение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третьих лиц, не являющихся стороной по договору.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35.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 Заказчик (туристы) отказыва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ются от какой-либо из услуг, входящих в тур, или самостоятельно принимают решение о замене такой услуги (например, в отношении отеля, вида транспорта, маршрута, сроков перевозки и т.д.), Заказчик (туристы) самостоятельно оплачивают услугу, не входившую в 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ур.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этом Заказчик (туристы) не вправе требовать от Исполнителя возмещения стоимости услуги, замененной Заказчиком (туристами) самостоятельно, или возмещения разницы в стоимости услуг.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Акции,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спецпредложения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, дополнительные услуги Исполнителя.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36. При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роведении Исполнителем акций, рекламных кампаний, при наличии специальных предложений Исполнителя,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последний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предлагает Заказчику туры на условиях соответствующих акций, рекламных кампаний, специальных предложений, размещаемых на сайте Исполнителя. При зак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лючении договора на условиях акции Заказчик подтверждает, что проинформирован об условиях соответствующей акции и ознакомлен с ее условиями на сайте Исполнителя, в том числе с особыми условиями отказа от тура, реализованного на условиях соответствующей акц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спецпредложения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(в т.ч. на условиях акции «раннего бронирования»). 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Отказ от тура. Компенсация расходов.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37.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 Заказчик (туристы) по любым не зависящим от Исполнителя причинам отказывается от туристических услуг по договору (части услуг), либо про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изводит изменение Заявки после ее подтверждения туроператором, либо Заказчику (туристам)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предоставлен отказ во въездной визе или несвоевременное открытие въездной визы туристам, указанным в Заявке, визовыми центрами, консульствами, и невозможность осуществ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ления путешествия или перенос сроков путешествия в связи с этим обстоятельством;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либо у туристов отсутствуют необходимые документы для пересечения границы или отказано в пересечении границы как Республики Беларусь, так и страны назначения (страны транзитно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 проезда) по любым причинам и основаниям, в том числе эпидемиологического характера (положительный тест на COVID-19 или иное заболевание, отсутствие паспорта вакцинации при необходимости его наличия и иным причинам), то Заказчик производит компенсацию 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полнителю всех понесенных последним расходов.</w:t>
      </w:r>
      <w:proofErr w:type="gramEnd"/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Отсутствие оплаты услуг по договору в сроки, предусмотренные договором, может быть расценено Исполнителем как отказ от тура.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38. При заказе у Исполнителя услуги визовой поддержки, консульский/сервисный сбор за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оформление визы возврату не подлежит в случае, если на момент отказа от тура (аннуляции тура), документы для оформления визы уже сданы в консульство/визовый центр. В случае аннуляции тура вследствие отказа в выдаче въездной визы, а также по иным причинам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тоимость консульского/сервисного сбора также не возвращается.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39. В случае отказа от туристических услуг по договору (части услуг) после начала туристического путешествия, а также при неявке ко времени начала тура - возврат денежных средств не производитс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40. Внесение Заказчиком (туристами) изменений в Заявку после её подтверждения туроператором, в том числе изменение количества туристов, изменение категории номера, типа питания, средства размещения или сроков тура, является отказом Заказчика от забронир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ованного тура и может оформляться новой Заявкой (программой туристического путешествия). В этом случае наступают последствия, предусмотренные настоящим договором в виде компенсации Заказчиком фактически понесенных Исполнителем расходов.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41. Заказчик уведом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лен и согласен, что в случае отказа Заказчика (туристов) по не зависящим от Исполнителя причинам от бронирования, осуществленного на условиях акций, объявленных туроператором, предусматривающих предоставление скидки или специальных стоимостных предложений,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 Заказчик обязуется компенсировать Исполнителю все понесенные расходы последнего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 </w:t>
      </w:r>
    </w:p>
    <w:p w:rsidR="003B09B0" w:rsidRDefault="00B6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Условия акций размещаются на сайте Исполнителя. Заказчик подтверждает, что ознакомлен с информацией, размещенной на соответствующем сайте, и условиями соответствующей акции,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 также условиями аннулирования Заявок, забронированных на условиях соответствующей акции.</w:t>
      </w:r>
    </w:p>
    <w:p w:rsidR="003B09B0" w:rsidRDefault="003B09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7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910"/>
        <w:gridCol w:w="4875"/>
      </w:tblGrid>
      <w:tr w:rsidR="003B09B0">
        <w:trPr>
          <w:trHeight w:val="4194"/>
        </w:trPr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Олирти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»(т/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мPlanet-travel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220030 г. Минск, Городской вал, 8-23, РБ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BY 62 UNBS 3012 0224 0300 0000 1933 в ЗАО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БСБ-банк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», SWIFT UNBS BY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2X,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г. Минск, пл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вободы ,4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УНП 100533739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+375172281818, +375291272818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Турагент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ООО или ИП «ТА»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Специалист по туризму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___________________/ __________________                                                                       </w:t>
            </w:r>
          </w:p>
        </w:tc>
        <w:tc>
          <w:tcPr>
            <w:tcW w:w="48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регистрации: 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выдан: 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дата выдачи 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.: _______________</w:t>
            </w:r>
          </w:p>
          <w:p w:rsidR="003B09B0" w:rsidRDefault="003B09B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09B0" w:rsidRDefault="00B60B8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___________________/ 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____/</w:t>
            </w:r>
          </w:p>
          <w:p w:rsidR="003B09B0" w:rsidRDefault="00B60B8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</w:t>
            </w:r>
          </w:p>
        </w:tc>
      </w:tr>
    </w:tbl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09B0" w:rsidRDefault="00B60B8B">
      <w:pPr>
        <w:spacing w:before="240"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Приложение 4</w:t>
      </w:r>
    </w:p>
    <w:p w:rsidR="003B09B0" w:rsidRDefault="00B60B8B">
      <w:pPr>
        <w:spacing w:before="240" w:after="0"/>
        <w:ind w:firstLine="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договору оказания туристических услуг</w:t>
      </w:r>
    </w:p>
    <w:p w:rsidR="003B09B0" w:rsidRDefault="00B60B8B">
      <w:pPr>
        <w:spacing w:before="240" w:after="0"/>
        <w:ind w:firstLine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№ __ от __.__.____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3B09B0" w:rsidRDefault="00B60B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ПРОГРАММА ОКАЗАНИЯ ТУРИСТИЧЕСКИХ УСЛУГ ПРИНИМАЮЩЕЙ СТОРОНОЙ</w:t>
      </w:r>
    </w:p>
    <w:p w:rsidR="003B09B0" w:rsidRDefault="00B60B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B09B0" w:rsidRDefault="00B60B8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программу оказания туристические услуг принимающей стороны входит:</w:t>
      </w:r>
    </w:p>
    <w:p w:rsidR="003B09B0" w:rsidRDefault="00B60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Встречи, проводы и сопровождение туристов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Planet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travel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Georgia</w:t>
      </w:r>
      <w:proofErr w:type="spellEnd"/>
    </w:p>
    <w:p w:rsidR="003B09B0" w:rsidRDefault="00B60B8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Маршрут туристического путешествия</w:t>
      </w:r>
      <w:r>
        <w:rPr>
          <w:rFonts w:ascii="Times New Roman" w:eastAsia="Times New Roman" w:hAnsi="Times New Roman" w:cs="Times New Roman"/>
          <w:sz w:val="18"/>
          <w:szCs w:val="18"/>
        </w:rPr>
        <w:t>: Кутаиси - Бату</w:t>
      </w:r>
      <w:r w:rsidR="000540C4">
        <w:rPr>
          <w:rFonts w:ascii="Times New Roman" w:eastAsia="Times New Roman" w:hAnsi="Times New Roman" w:cs="Times New Roman"/>
          <w:sz w:val="18"/>
          <w:szCs w:val="18"/>
        </w:rPr>
        <w:t>м</w:t>
      </w:r>
      <w:proofErr w:type="gramStart"/>
      <w:r w:rsidR="000540C4">
        <w:rPr>
          <w:rFonts w:ascii="Times New Roman" w:eastAsia="Times New Roman" w:hAnsi="Times New Roman" w:cs="Times New Roman"/>
          <w:sz w:val="18"/>
          <w:szCs w:val="18"/>
        </w:rPr>
        <w:t>и(</w:t>
      </w:r>
      <w:proofErr w:type="spellStart"/>
      <w:proofErr w:type="gramEnd"/>
      <w:r w:rsidR="000540C4">
        <w:rPr>
          <w:rFonts w:ascii="Times New Roman" w:eastAsia="Times New Roman" w:hAnsi="Times New Roman" w:cs="Times New Roman"/>
          <w:sz w:val="18"/>
          <w:szCs w:val="18"/>
        </w:rPr>
        <w:t>Кобулети</w:t>
      </w:r>
      <w:proofErr w:type="spellEnd"/>
      <w:r w:rsidR="000540C4">
        <w:rPr>
          <w:rFonts w:ascii="Times New Roman" w:eastAsia="Times New Roman" w:hAnsi="Times New Roman" w:cs="Times New Roman"/>
          <w:sz w:val="18"/>
          <w:szCs w:val="18"/>
        </w:rPr>
        <w:t>) (8 ночей) - Местиа (2 ночи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0540C4"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540C4">
        <w:rPr>
          <w:rFonts w:ascii="Times New Roman" w:eastAsia="Times New Roman" w:hAnsi="Times New Roman" w:cs="Times New Roman"/>
          <w:sz w:val="18"/>
          <w:szCs w:val="18"/>
        </w:rPr>
        <w:t>Кутаиси (1 ночь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B09B0" w:rsidRDefault="00B60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Услуги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трансфера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аэропорт-отель-аэропорт</w:t>
      </w:r>
    </w:p>
    <w:p w:rsidR="003B09B0" w:rsidRPr="000540C4" w:rsidRDefault="00B60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Услуга по размещению:</w:t>
      </w:r>
    </w:p>
    <w:p w:rsidR="003B09B0" w:rsidRPr="000540C4" w:rsidRDefault="00B60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40C4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</w:rPr>
        <w:t>отель</w:t>
      </w:r>
      <w:r w:rsidRPr="000540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0540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Батуми</w:t>
      </w:r>
      <w:r w:rsidRPr="000540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540C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Orbi</w:t>
      </w:r>
      <w:proofErr w:type="spellEnd"/>
      <w:r w:rsidRPr="000540C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540C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Sea</w:t>
      </w:r>
      <w:r w:rsidRPr="000540C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540C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Towers</w:t>
      </w:r>
      <w:r w:rsidRPr="000540C4">
        <w:rPr>
          <w:rFonts w:ascii="Times New Roman" w:eastAsia="Times New Roman" w:hAnsi="Times New Roman" w:cs="Times New Roman"/>
          <w:b/>
          <w:sz w:val="18"/>
          <w:szCs w:val="18"/>
        </w:rPr>
        <w:t xml:space="preserve"> (8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ночей</w:t>
      </w:r>
      <w:r w:rsidRPr="000540C4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:rsidR="003B09B0" w:rsidRDefault="00B60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или</w:t>
      </w:r>
    </w:p>
    <w:p w:rsidR="003B09B0" w:rsidRDefault="00B60B8B" w:rsidP="000540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отель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Кобулети</w:t>
      </w:r>
      <w:proofErr w:type="spellEnd"/>
      <w:r w:rsidR="000540C4">
        <w:rPr>
          <w:rFonts w:ascii="Times New Roman" w:eastAsia="Times New Roman" w:hAnsi="Times New Roman" w:cs="Times New Roman"/>
          <w:b/>
          <w:sz w:val="18"/>
          <w:szCs w:val="18"/>
        </w:rPr>
        <w:t xml:space="preserve"> OUR HOUSE/</w:t>
      </w:r>
      <w:r w:rsidR="000540C4" w:rsidRPr="000540C4">
        <w:t xml:space="preserve"> </w:t>
      </w:r>
      <w:r w:rsidR="000540C4" w:rsidRPr="000540C4">
        <w:rPr>
          <w:rFonts w:ascii="Times New Roman" w:eastAsia="Times New Roman" w:hAnsi="Times New Roman" w:cs="Times New Roman"/>
          <w:b/>
          <w:sz w:val="18"/>
          <w:szCs w:val="18"/>
        </w:rPr>
        <w:t>бутик отель "</w:t>
      </w:r>
      <w:proofErr w:type="spellStart"/>
      <w:r w:rsidR="000540C4" w:rsidRPr="000540C4">
        <w:rPr>
          <w:rFonts w:ascii="Times New Roman" w:eastAsia="Times New Roman" w:hAnsi="Times New Roman" w:cs="Times New Roman"/>
          <w:b/>
          <w:sz w:val="18"/>
          <w:szCs w:val="18"/>
        </w:rPr>
        <w:t>Elile</w:t>
      </w:r>
      <w:proofErr w:type="spellEnd"/>
      <w:r w:rsidR="000540C4" w:rsidRPr="000540C4">
        <w:rPr>
          <w:rFonts w:ascii="Times New Roman" w:eastAsia="Times New Roman" w:hAnsi="Times New Roman" w:cs="Times New Roman"/>
          <w:b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(8 ночей)</w:t>
      </w:r>
      <w:r w:rsidR="000540C4">
        <w:rPr>
          <w:rFonts w:ascii="Times New Roman" w:eastAsia="Times New Roman" w:hAnsi="Times New Roman" w:cs="Times New Roman"/>
          <w:b/>
          <w:sz w:val="18"/>
          <w:szCs w:val="18"/>
        </w:rPr>
        <w:br/>
        <w:t xml:space="preserve">- отель в Местиа </w:t>
      </w:r>
      <w:proofErr w:type="gramStart"/>
      <w:r w:rsidR="000540C4">
        <w:rPr>
          <w:rFonts w:ascii="Times New Roman" w:eastAsia="Times New Roman" w:hAnsi="Times New Roman" w:cs="Times New Roman"/>
          <w:b/>
          <w:sz w:val="18"/>
          <w:szCs w:val="18"/>
        </w:rPr>
        <w:t xml:space="preserve">( </w:t>
      </w:r>
      <w:proofErr w:type="gramEnd"/>
      <w:r w:rsidR="000540C4">
        <w:rPr>
          <w:rFonts w:ascii="Times New Roman" w:eastAsia="Times New Roman" w:hAnsi="Times New Roman" w:cs="Times New Roman"/>
          <w:b/>
          <w:sz w:val="18"/>
          <w:szCs w:val="18"/>
        </w:rPr>
        <w:t>2 ночи)</w:t>
      </w:r>
    </w:p>
    <w:p w:rsidR="000540C4" w:rsidRDefault="000540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- отель в Кутаиси (1 ночь)</w:t>
      </w:r>
    </w:p>
    <w:p w:rsidR="003B09B0" w:rsidRDefault="00B60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Услуга по питанию</w:t>
      </w:r>
      <w:r>
        <w:rPr>
          <w:rFonts w:ascii="Times New Roman" w:eastAsia="Times New Roman" w:hAnsi="Times New Roman" w:cs="Times New Roman"/>
          <w:sz w:val="18"/>
          <w:szCs w:val="18"/>
        </w:rPr>
        <w:t>: BB или НВ</w:t>
      </w:r>
    </w:p>
    <w:p w:rsidR="003B09B0" w:rsidRDefault="00B60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Перечень и характеристика других туристических услуг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3B09B0" w:rsidRDefault="00B60B8B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транспортное обслуживание по программе на комфортабельном транспорте;</w:t>
      </w:r>
    </w:p>
    <w:p w:rsidR="003B09B0" w:rsidRDefault="00B60B8B" w:rsidP="000540C4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Экскурсии: по программе: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Посещение Зугдиди,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Ингурской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 ГЭС, Высокогорной Сванетии -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Местии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Ушгули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Хешкили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Хацвали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Имеретии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 - Кутаиси, Пещеры Прометея,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Самегрело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 - Каньона </w:t>
      </w:r>
      <w:proofErr w:type="spellStart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>Мартвили</w:t>
      </w:r>
      <w:proofErr w:type="spellEnd"/>
      <w:r w:rsidR="000540C4" w:rsidRPr="000540C4">
        <w:rPr>
          <w:rFonts w:ascii="Times New Roman" w:eastAsia="Times New Roman" w:hAnsi="Times New Roman" w:cs="Times New Roman"/>
          <w:sz w:val="18"/>
          <w:szCs w:val="18"/>
        </w:rPr>
        <w:t xml:space="preserve"> и других мест, указанных в программе.</w:t>
      </w:r>
      <w:r w:rsidR="000540C4">
        <w:rPr>
          <w:rFonts w:ascii="Times New Roman" w:eastAsia="Times New Roman" w:hAnsi="Times New Roman" w:cs="Times New Roman"/>
          <w:sz w:val="18"/>
          <w:szCs w:val="18"/>
        </w:rPr>
        <w:br/>
      </w:r>
      <w:r w:rsidR="000540C4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sz w:val="21"/>
          <w:szCs w:val="21"/>
        </w:rPr>
        <w:t>Стоимость данных услуг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необходимых для оплаты по месту временного пребывания и/или во время тура (с указанием валюты страны пребывания) составляет: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____________________________долларов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США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..</w:t>
      </w:r>
      <w:r w:rsidR="000540C4">
        <w:rPr>
          <w:rFonts w:ascii="Times New Roman" w:eastAsia="Times New Roman" w:hAnsi="Times New Roman" w:cs="Times New Roman"/>
          <w:sz w:val="18"/>
          <w:szCs w:val="18"/>
        </w:rPr>
        <w:br/>
      </w:r>
      <w:r w:rsidR="000540C4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End"/>
    </w:p>
    <w:p w:rsidR="003B09B0" w:rsidRDefault="00B60B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С УСЛУГАМИ, ОКАЗЫВАЕМЫМИ ПРИНИМАЮЩЕЙ СТОРОНОЙ,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, СОГЛАСЕН. ИНФОРМАЦИЯ МНЕ ДО</w:t>
      </w:r>
      <w:r>
        <w:rPr>
          <w:rFonts w:ascii="Times New Roman" w:eastAsia="Times New Roman" w:hAnsi="Times New Roman" w:cs="Times New Roman"/>
          <w:sz w:val="17"/>
          <w:szCs w:val="17"/>
        </w:rPr>
        <w:t>НЕСЕНА ДОСТУПНЫМ МНЕ ЯЗЫКОМ, ПОЛНО И ДОСТОВЕРНО _________________</w:t>
      </w:r>
    </w:p>
    <w:tbl>
      <w:tblPr>
        <w:tblStyle w:val="af9"/>
        <w:tblW w:w="1036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740"/>
        <w:gridCol w:w="5625"/>
      </w:tblGrid>
      <w:tr w:rsidR="003B09B0">
        <w:trPr>
          <w:trHeight w:val="353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3B09B0" w:rsidRDefault="00B60B8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Олирти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»(т/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мPlanet-travel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220030 г. Минск, Городской вал, 8-23, РБ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BY 62 UNBS 3012 0224 0300 0000 1933 в 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БСБ-банк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», SWIFT UNBS BY 2X,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 г. Минск, пл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вободы 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+375172281818, +375291272818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Турагент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ООО или ИП «ТА»</w:t>
            </w:r>
          </w:p>
          <w:p w:rsidR="003B09B0" w:rsidRDefault="00B60B8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Специалист по туризму</w:t>
            </w:r>
          </w:p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___________________/ ___________________</w:t>
            </w:r>
          </w:p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5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ФИО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регистрации: 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Адрес проживания: 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Паспорт: 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выдан: 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дата выдачи ________________</w:t>
            </w:r>
          </w:p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.: _______________</w:t>
            </w:r>
          </w:p>
          <w:p w:rsidR="003B09B0" w:rsidRDefault="00B60B8B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___________________/ _________________/                                      </w:t>
            </w:r>
          </w:p>
        </w:tc>
      </w:tr>
    </w:tbl>
    <w:p w:rsidR="003B09B0" w:rsidRDefault="00B60B8B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B09B0" w:rsidRDefault="00B60B8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09B0" w:rsidRDefault="003B09B0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3B09B0" w:rsidSect="003B09B0">
      <w:pgSz w:w="11906" w:h="16838"/>
      <w:pgMar w:top="1134" w:right="850" w:bottom="1134" w:left="70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334C"/>
    <w:multiLevelType w:val="multilevel"/>
    <w:tmpl w:val="04EC0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B09B0"/>
    <w:rsid w:val="000540C4"/>
    <w:rsid w:val="003B09B0"/>
    <w:rsid w:val="00B6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2F"/>
  </w:style>
  <w:style w:type="paragraph" w:styleId="1">
    <w:name w:val="heading 1"/>
    <w:basedOn w:val="normal"/>
    <w:next w:val="normal"/>
    <w:rsid w:val="00150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0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50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B09B0"/>
  </w:style>
  <w:style w:type="table" w:customStyle="1" w:styleId="TableNormal">
    <w:name w:val="Table Normal"/>
    <w:rsid w:val="003B09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0C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500CF"/>
  </w:style>
  <w:style w:type="table" w:customStyle="1" w:styleId="TableNormal0">
    <w:name w:val="Table Normal"/>
    <w:rsid w:val="00150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30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01FD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4648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481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481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48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48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811"/>
    <w:rPr>
      <w:rFonts w:ascii="Tahoma" w:hAnsi="Tahoma" w:cs="Tahoma"/>
      <w:sz w:val="16"/>
      <w:szCs w:val="16"/>
    </w:rPr>
  </w:style>
  <w:style w:type="paragraph" w:styleId="ad">
    <w:name w:val="Subtitle"/>
    <w:basedOn w:val="normal0"/>
    <w:next w:val="normal0"/>
    <w:rsid w:val="003B09B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1500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1500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1500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1500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1500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1500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3B09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3B09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3B09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3B09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3B09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3B09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BJJWB91CAIQttSYpzd6r7XmUzo83hdF/edit" TargetMode="External"/><Relationship Id="rId13" Type="http://schemas.openxmlformats.org/officeDocument/2006/relationships/hyperlink" Target="https://docs.google.com/document/d/1PBJJWB91CAIQttSYpzd6r7XmUzo83hdF/edit" TargetMode="External"/><Relationship Id="rId18" Type="http://schemas.openxmlformats.org/officeDocument/2006/relationships/hyperlink" Target="https://docs.google.com/document/d/1ERWhV8Hey4GBC8IxeB_XzEcDcupAPFhv/edit" TargetMode="External"/><Relationship Id="rId3" Type="http://schemas.openxmlformats.org/officeDocument/2006/relationships/styles" Target="styles.xml"/><Relationship Id="rId7" Type="http://schemas.openxmlformats.org/officeDocument/2006/relationships/hyperlink" Target="http://../../Downloads/tx.dll%3Fd=234026.xls" TargetMode="External"/><Relationship Id="rId12" Type="http://schemas.openxmlformats.org/officeDocument/2006/relationships/hyperlink" Target="https://docs.google.com/document/d/1PBJJWB91CAIQttSYpzd6r7XmUzo83hdF/edit" TargetMode="External"/><Relationship Id="rId17" Type="http://schemas.openxmlformats.org/officeDocument/2006/relationships/hyperlink" Target="http://mst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vd.gov.by/,%20https:/gpk.gov.by/peresechenie-granits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../../../Downloads/tx.dll%3Fd=234026.xls" TargetMode="External"/><Relationship Id="rId11" Type="http://schemas.openxmlformats.org/officeDocument/2006/relationships/hyperlink" Target="https://docs.google.com/document/d/1PBJJWB91CAIQttSYpzd6r7XmUzo83hdF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a.gov.by/" TargetMode="External"/><Relationship Id="rId10" Type="http://schemas.openxmlformats.org/officeDocument/2006/relationships/hyperlink" Target="https://docs.google.com/document/d/1PBJJWB91CAIQttSYpzd6r7XmUzo83hdF/ed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PBJJWB91CAIQttSYpzd6r7XmUzo83hdF/edit" TargetMode="External"/><Relationship Id="rId14" Type="http://schemas.openxmlformats.org/officeDocument/2006/relationships/hyperlink" Target="https://docs.google.com/document/d/1PBJJWB91CAIQttSYpzd6r7XmUzo83hdF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1aKI8gIkh6/Z0E7qFspGygf6g==">CgMxLjA4AHIhMUJwenRFTEV6cC1kUDNDVUh6NmdXd3JpM3h3S3I5STlp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10132</Words>
  <Characters>57756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2024-12-24T09:30:00Z</dcterms:created>
  <dcterms:modified xsi:type="dcterms:W3CDTF">2024-12-24T09:30:00Z</dcterms:modified>
</cp:coreProperties>
</file>